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DD4AC1" w:rsidRPr="00DD4AC1" w:rsidRDefault="00DD4AC1" w:rsidP="00DD4AC1">
      <w:pPr>
        <w:widowControl w:val="0"/>
        <w:autoSpaceDE w:val="0"/>
        <w:autoSpaceDN w:val="0"/>
        <w:adjustRightInd w:val="0"/>
        <w:spacing w:after="0" w:line="252" w:lineRule="exact"/>
        <w:ind w:left="1003"/>
        <w:jc w:val="left"/>
        <w:rPr>
          <w:b/>
          <w:color w:val="FF0000"/>
        </w:rPr>
      </w:pPr>
      <w:r w:rsidRPr="00DD4AC1">
        <w:rPr>
          <w:b/>
          <w:color w:val="FF0000"/>
          <w:sz w:val="22"/>
          <w:szCs w:val="22"/>
        </w:rPr>
        <w:t>Выполнение работ по разработке проектной и рабочей документации по объекту:</w:t>
      </w:r>
    </w:p>
    <w:p w:rsidR="00DD4AC1" w:rsidRPr="00DD4AC1" w:rsidRDefault="00DD4AC1" w:rsidP="00DD4AC1">
      <w:pPr>
        <w:widowControl w:val="0"/>
        <w:autoSpaceDE w:val="0"/>
        <w:autoSpaceDN w:val="0"/>
        <w:adjustRightInd w:val="0"/>
        <w:spacing w:after="0" w:line="247" w:lineRule="auto"/>
        <w:ind w:right="55"/>
        <w:jc w:val="center"/>
        <w:rPr>
          <w:b/>
          <w:color w:val="FF0000"/>
        </w:rPr>
      </w:pPr>
      <w:r w:rsidRPr="00DD4AC1">
        <w:rPr>
          <w:b/>
          <w:i/>
          <w:iCs/>
          <w:color w:val="FF0000"/>
          <w:sz w:val="22"/>
          <w:szCs w:val="22"/>
        </w:rPr>
        <w:t>«</w:t>
      </w:r>
      <w:r w:rsidRPr="00DD4AC1">
        <w:rPr>
          <w:b/>
          <w:color w:val="FF0000"/>
          <w:sz w:val="22"/>
          <w:szCs w:val="22"/>
        </w:rPr>
        <w:t>Реконструкция ВЛ-10 кВ Ф-9 ПС-110 кВ «Ягодное» с. Ягодное Ставропольского района в части замены опор, провода, установки реклоузеров»</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381016">
        <w:rPr>
          <w:b/>
          <w:sz w:val="22"/>
          <w:szCs w:val="22"/>
        </w:rPr>
        <w:t>для нужд АО «Энергосервис Волги»</w:t>
      </w:r>
    </w:p>
    <w:p w:rsidR="00C72206" w:rsidRDefault="00C72206" w:rsidP="003032F4">
      <w:pPr>
        <w:spacing w:after="0"/>
        <w:jc w:val="center"/>
        <w:rPr>
          <w:b/>
          <w:sz w:val="22"/>
          <w:szCs w:val="22"/>
        </w:rPr>
      </w:pP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1D291F"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1D291F"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1D291F"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1D291F"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1D291F"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1D291F"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1D291F"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1D291F"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1D291F"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1D291F"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1D291F"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1D291F"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1D291F"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1D291F"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1D291F"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1D291F"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F74DC2" w:rsidRDefault="00F16225" w:rsidP="00B925B6">
      <w:pPr>
        <w:keepNext/>
        <w:numPr>
          <w:ilvl w:val="2"/>
          <w:numId w:val="1"/>
        </w:numPr>
        <w:spacing w:after="0"/>
        <w:ind w:left="0" w:firstLine="567"/>
        <w:outlineLvl w:val="2"/>
        <w:rPr>
          <w:b/>
          <w:sz w:val="22"/>
          <w:szCs w:val="22"/>
        </w:rPr>
      </w:pPr>
      <w:r w:rsidRPr="00F74DC2">
        <w:rPr>
          <w:b/>
          <w:bCs/>
          <w:sz w:val="22"/>
          <w:szCs w:val="22"/>
        </w:rPr>
        <w:t>В соответствии c требованиями п. 4.5 Положения о закупках и</w:t>
      </w:r>
      <w:r w:rsidR="00057C99" w:rsidRPr="00F74DC2">
        <w:rPr>
          <w:b/>
          <w:bCs/>
          <w:sz w:val="22"/>
          <w:szCs w:val="22"/>
        </w:rPr>
        <w:t xml:space="preserve"> Постановления Правительства РФ </w:t>
      </w:r>
      <w:r w:rsidRPr="00F74DC2">
        <w:rPr>
          <w:b/>
          <w:bCs/>
          <w:sz w:val="22"/>
          <w:szCs w:val="22"/>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sidRPr="00F74DC2">
        <w:rPr>
          <w:b/>
          <w:bCs/>
          <w:sz w:val="22"/>
          <w:szCs w:val="22"/>
        </w:rPr>
        <w:t xml:space="preserve">льства РФ от 23.12.2024 № 1875) </w:t>
      </w:r>
      <w:r w:rsidRPr="00F74DC2">
        <w:rPr>
          <w:b/>
          <w:bCs/>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F74DC2" w:rsidRDefault="00F16225" w:rsidP="00B925B6">
      <w:pPr>
        <w:keepNext/>
        <w:spacing w:after="0"/>
        <w:ind w:firstLine="567"/>
        <w:outlineLvl w:val="1"/>
        <w:rPr>
          <w:b/>
          <w:bCs/>
          <w:sz w:val="22"/>
          <w:szCs w:val="22"/>
        </w:rPr>
      </w:pPr>
      <w:r w:rsidRPr="00F74DC2">
        <w:rPr>
          <w:b/>
          <w:bCs/>
          <w:sz w:val="22"/>
          <w:szCs w:val="22"/>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F74DC2" w:rsidRDefault="00F16225" w:rsidP="00B925B6">
      <w:pPr>
        <w:keepNext/>
        <w:spacing w:after="0"/>
        <w:ind w:firstLine="567"/>
        <w:outlineLvl w:val="1"/>
        <w:rPr>
          <w:b/>
          <w:bCs/>
          <w:sz w:val="22"/>
          <w:szCs w:val="22"/>
        </w:rPr>
      </w:pPr>
      <w:r w:rsidRPr="00F74DC2">
        <w:rPr>
          <w:b/>
          <w:bCs/>
          <w:sz w:val="22"/>
          <w:szCs w:val="22"/>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F74DC2" w:rsidRDefault="00F16225" w:rsidP="00B925B6">
      <w:pPr>
        <w:tabs>
          <w:tab w:val="num" w:pos="1286"/>
        </w:tabs>
        <w:spacing w:after="0"/>
        <w:ind w:firstLine="567"/>
        <w:outlineLvl w:val="1"/>
        <w:rPr>
          <w:b/>
          <w:sz w:val="22"/>
          <w:szCs w:val="22"/>
        </w:rPr>
      </w:pPr>
      <w:r w:rsidRPr="00F74DC2">
        <w:rPr>
          <w:b/>
          <w:bCs/>
          <w:sz w:val="22"/>
          <w:szCs w:val="22"/>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74DC2">
        <w:rPr>
          <w:b/>
          <w:sz w:val="22"/>
          <w:szCs w:val="22"/>
        </w:rPr>
        <w:t>.</w:t>
      </w:r>
    </w:p>
    <w:p w:rsidR="00F16225" w:rsidRPr="00F74DC2" w:rsidRDefault="00F16225" w:rsidP="00F74DC2">
      <w:pPr>
        <w:numPr>
          <w:ilvl w:val="1"/>
          <w:numId w:val="1"/>
        </w:numPr>
        <w:tabs>
          <w:tab w:val="num" w:pos="0"/>
          <w:tab w:val="left" w:pos="709"/>
          <w:tab w:val="num" w:pos="1286"/>
        </w:tabs>
        <w:spacing w:after="0"/>
        <w:ind w:left="0" w:firstLine="567"/>
        <w:jc w:val="left"/>
        <w:outlineLvl w:val="1"/>
        <w:rPr>
          <w:b/>
          <w:bCs/>
          <w:kern w:val="28"/>
          <w:sz w:val="22"/>
          <w:szCs w:val="22"/>
        </w:rPr>
      </w:pPr>
      <w:bookmarkStart w:id="26" w:name="_Toc141277434"/>
      <w:bookmarkStart w:id="27" w:name="_Toc123405462"/>
      <w:bookmarkStart w:id="28" w:name="_Toc166101207"/>
      <w:bookmarkEnd w:id="9"/>
      <w:r w:rsidRPr="00F74DC2">
        <w:rPr>
          <w:b/>
          <w:bCs/>
          <w:iCs/>
          <w:kern w:val="28"/>
          <w:sz w:val="22"/>
          <w:szCs w:val="22"/>
        </w:rPr>
        <w:t>Антикоррупционные обязательства сторон</w:t>
      </w:r>
      <w:bookmarkEnd w:id="26"/>
    </w:p>
    <w:p w:rsidR="00F16225" w:rsidRPr="00894861" w:rsidRDefault="00F16225" w:rsidP="00F74DC2">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F74DC2">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F74DC2">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F74DC2" w:rsidRDefault="00F16225" w:rsidP="002B7254">
      <w:pPr>
        <w:numPr>
          <w:ilvl w:val="2"/>
          <w:numId w:val="1"/>
        </w:numPr>
        <w:spacing w:after="0"/>
        <w:ind w:left="0" w:firstLine="567"/>
        <w:outlineLvl w:val="2"/>
        <w:rPr>
          <w:b/>
          <w:sz w:val="22"/>
          <w:szCs w:val="22"/>
        </w:rPr>
      </w:pPr>
      <w:r w:rsidRPr="00F74DC2">
        <w:rPr>
          <w:b/>
          <w:sz w:val="22"/>
          <w:szCs w:val="22"/>
        </w:rPr>
        <w:t>Закупочная комиссия вправе отклонить заявку участника в случаях, если:</w:t>
      </w:r>
    </w:p>
    <w:p w:rsidR="00F16225" w:rsidRPr="00F74DC2" w:rsidRDefault="00F16225" w:rsidP="002B7254">
      <w:pPr>
        <w:numPr>
          <w:ilvl w:val="0"/>
          <w:numId w:val="13"/>
        </w:numPr>
        <w:spacing w:after="0"/>
        <w:ind w:left="0" w:firstLine="567"/>
        <w:rPr>
          <w:b/>
          <w:sz w:val="22"/>
          <w:szCs w:val="22"/>
        </w:rPr>
      </w:pPr>
      <w:r w:rsidRPr="00F74DC2">
        <w:rPr>
          <w:b/>
          <w:sz w:val="22"/>
          <w:szCs w:val="22"/>
        </w:rPr>
        <w:t>участник не соответствует требованиям к участнику закупки, установленным документацией о закупке;</w:t>
      </w:r>
    </w:p>
    <w:p w:rsidR="00F16225" w:rsidRPr="00F74DC2" w:rsidRDefault="00F16225" w:rsidP="002B7254">
      <w:pPr>
        <w:numPr>
          <w:ilvl w:val="0"/>
          <w:numId w:val="13"/>
        </w:numPr>
        <w:tabs>
          <w:tab w:val="num" w:pos="0"/>
        </w:tabs>
        <w:spacing w:after="0"/>
        <w:ind w:left="0" w:firstLine="567"/>
        <w:rPr>
          <w:b/>
          <w:sz w:val="22"/>
          <w:szCs w:val="22"/>
        </w:rPr>
      </w:pPr>
      <w:r w:rsidRPr="00F74DC2">
        <w:rPr>
          <w:b/>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F74DC2" w:rsidRDefault="00F16225" w:rsidP="002B7254">
      <w:pPr>
        <w:numPr>
          <w:ilvl w:val="0"/>
          <w:numId w:val="13"/>
        </w:numPr>
        <w:tabs>
          <w:tab w:val="num" w:pos="0"/>
        </w:tabs>
        <w:spacing w:after="0"/>
        <w:ind w:left="0" w:firstLine="567"/>
        <w:rPr>
          <w:b/>
          <w:sz w:val="22"/>
          <w:szCs w:val="22"/>
        </w:rPr>
      </w:pPr>
      <w:r w:rsidRPr="00F74DC2">
        <w:rPr>
          <w:b/>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с нарушением порядка подачи Заявок, установленным в настоящей документации</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F74DC2">
        <w:rPr>
          <w:b/>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F74DC2" w:rsidRDefault="00F16225" w:rsidP="00F16225">
      <w:pPr>
        <w:numPr>
          <w:ilvl w:val="2"/>
          <w:numId w:val="1"/>
        </w:numPr>
        <w:spacing w:after="0"/>
        <w:ind w:left="0" w:firstLine="567"/>
        <w:outlineLvl w:val="2"/>
        <w:rPr>
          <w:b/>
          <w:sz w:val="22"/>
          <w:szCs w:val="22"/>
        </w:rPr>
      </w:pPr>
      <w:r w:rsidRPr="00F74DC2">
        <w:rPr>
          <w:b/>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F74DC2">
        <w:rPr>
          <w:b/>
          <w:sz w:val="22"/>
          <w:szCs w:val="22"/>
        </w:rPr>
        <w:t xml:space="preserve">упившую в ответ на запрос после </w:t>
      </w:r>
      <w:r w:rsidR="00F74DC2">
        <w:rPr>
          <w:b/>
          <w:sz w:val="22"/>
          <w:szCs w:val="22"/>
        </w:rPr>
        <w:t xml:space="preserve"> </w:t>
      </w:r>
      <w:r w:rsidRPr="00F74DC2">
        <w:rPr>
          <w:b/>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F74DC2" w:rsidRDefault="00F16225" w:rsidP="00F16225">
      <w:pPr>
        <w:numPr>
          <w:ilvl w:val="2"/>
          <w:numId w:val="1"/>
        </w:numPr>
        <w:spacing w:after="0"/>
        <w:ind w:left="0" w:firstLine="567"/>
        <w:outlineLvl w:val="2"/>
        <w:rPr>
          <w:b/>
          <w:sz w:val="22"/>
          <w:szCs w:val="22"/>
        </w:rPr>
      </w:pPr>
      <w:r w:rsidRPr="00F74DC2">
        <w:rPr>
          <w:b/>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F74DC2">
        <w:rPr>
          <w:b/>
          <w:sz w:val="22"/>
          <w:szCs w:val="22"/>
        </w:rPr>
        <w:t xml:space="preserve"> </w:t>
      </w:r>
      <w:r w:rsidRPr="00F74DC2">
        <w:rPr>
          <w:b/>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F74DC2" w:rsidRDefault="00F16225" w:rsidP="00E16FAA">
      <w:pPr>
        <w:numPr>
          <w:ilvl w:val="2"/>
          <w:numId w:val="1"/>
        </w:numPr>
        <w:spacing w:after="0"/>
        <w:ind w:left="0" w:firstLine="567"/>
        <w:outlineLvl w:val="2"/>
        <w:rPr>
          <w:b/>
          <w:sz w:val="22"/>
          <w:szCs w:val="22"/>
        </w:rPr>
      </w:pPr>
      <w:r w:rsidRPr="00F74DC2">
        <w:rPr>
          <w:b/>
          <w:sz w:val="22"/>
          <w:szCs w:val="22"/>
        </w:rPr>
        <w:t>Запрос цен признается несостоявшимся в случаях:</w:t>
      </w:r>
    </w:p>
    <w:p w:rsidR="00F16225" w:rsidRPr="00F74DC2" w:rsidRDefault="00F16225" w:rsidP="00E16FAA">
      <w:pPr>
        <w:spacing w:after="0"/>
        <w:rPr>
          <w:b/>
          <w:sz w:val="22"/>
          <w:szCs w:val="22"/>
        </w:rPr>
      </w:pPr>
      <w:r w:rsidRPr="00F74DC2">
        <w:rPr>
          <w:b/>
          <w:sz w:val="22"/>
          <w:szCs w:val="22"/>
        </w:rPr>
        <w:t>а)</w:t>
      </w:r>
      <w:r w:rsidRPr="00F74DC2">
        <w:rPr>
          <w:b/>
          <w:sz w:val="22"/>
          <w:szCs w:val="22"/>
        </w:rPr>
        <w:tab/>
        <w:t>если по окончании срока подачи заявок подана только одна заявка или не подано ни одной заявки;</w:t>
      </w:r>
    </w:p>
    <w:p w:rsidR="00F16225" w:rsidRPr="00F74DC2" w:rsidRDefault="00F16225" w:rsidP="00E16FAA">
      <w:pPr>
        <w:spacing w:after="0"/>
        <w:rPr>
          <w:b/>
          <w:sz w:val="22"/>
          <w:szCs w:val="22"/>
        </w:rPr>
      </w:pPr>
      <w:r w:rsidRPr="00F74DC2">
        <w:rPr>
          <w:b/>
          <w:sz w:val="22"/>
          <w:szCs w:val="22"/>
        </w:rPr>
        <w:t>б)</w:t>
      </w:r>
      <w:r w:rsidRPr="00F74DC2">
        <w:rPr>
          <w:b/>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F74DC2" w:rsidRDefault="00F16225" w:rsidP="00E16FAA">
      <w:pPr>
        <w:spacing w:after="0"/>
        <w:rPr>
          <w:b/>
          <w:sz w:val="22"/>
          <w:szCs w:val="22"/>
        </w:rPr>
      </w:pPr>
      <w:r w:rsidRPr="00F74DC2">
        <w:rPr>
          <w:b/>
          <w:sz w:val="22"/>
          <w:szCs w:val="22"/>
        </w:rPr>
        <w:t>в)</w:t>
      </w:r>
      <w:r w:rsidRPr="00F74DC2">
        <w:rPr>
          <w:b/>
          <w:sz w:val="22"/>
          <w:szCs w:val="22"/>
        </w:rPr>
        <w:tab/>
        <w:t>если по результатам рассмотрения заявок принято решение о допуске только одного участника закупки;</w:t>
      </w:r>
    </w:p>
    <w:p w:rsidR="00F16225" w:rsidRPr="00F74DC2" w:rsidRDefault="00F16225" w:rsidP="00E16FAA">
      <w:pPr>
        <w:spacing w:after="0"/>
        <w:rPr>
          <w:b/>
          <w:sz w:val="22"/>
          <w:szCs w:val="22"/>
        </w:rPr>
      </w:pPr>
      <w:r w:rsidRPr="00F74DC2">
        <w:rPr>
          <w:b/>
          <w:sz w:val="22"/>
          <w:szCs w:val="22"/>
        </w:rPr>
        <w:t>г)</w:t>
      </w:r>
      <w:r w:rsidRPr="00F74DC2">
        <w:rPr>
          <w:b/>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F74DC2" w:rsidRDefault="00F16225" w:rsidP="00E16FAA">
      <w:pPr>
        <w:numPr>
          <w:ilvl w:val="2"/>
          <w:numId w:val="1"/>
        </w:numPr>
        <w:spacing w:after="0"/>
        <w:outlineLvl w:val="2"/>
        <w:rPr>
          <w:b/>
          <w:sz w:val="22"/>
          <w:szCs w:val="22"/>
        </w:rPr>
      </w:pPr>
      <w:r w:rsidRPr="00F74DC2">
        <w:rPr>
          <w:b/>
          <w:sz w:val="22"/>
          <w:szCs w:val="22"/>
        </w:rPr>
        <w:t xml:space="preserve">В случае, если при проведении запроса цен </w:t>
      </w:r>
    </w:p>
    <w:p w:rsidR="00F16225" w:rsidRPr="00F74DC2" w:rsidRDefault="00F16225" w:rsidP="00E16FAA">
      <w:pPr>
        <w:spacing w:after="0"/>
        <w:rPr>
          <w:b/>
          <w:sz w:val="22"/>
          <w:szCs w:val="22"/>
        </w:rPr>
      </w:pPr>
      <w:r w:rsidRPr="00F74DC2">
        <w:rPr>
          <w:b/>
          <w:sz w:val="22"/>
          <w:szCs w:val="22"/>
        </w:rPr>
        <w:t>а)</w:t>
      </w:r>
      <w:r w:rsidRPr="00F74DC2">
        <w:rPr>
          <w:b/>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F74DC2" w:rsidRDefault="00F16225" w:rsidP="00E16FAA">
      <w:pPr>
        <w:spacing w:after="0"/>
        <w:rPr>
          <w:b/>
          <w:sz w:val="22"/>
          <w:szCs w:val="22"/>
        </w:rPr>
      </w:pPr>
      <w:r w:rsidRPr="00F74DC2">
        <w:rPr>
          <w:b/>
          <w:sz w:val="22"/>
          <w:szCs w:val="22"/>
        </w:rPr>
        <w:t>б)</w:t>
      </w:r>
      <w:r w:rsidRPr="00F74DC2">
        <w:rPr>
          <w:b/>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F74DC2">
        <w:rPr>
          <w:b/>
          <w:sz w:val="22"/>
          <w:szCs w:val="22"/>
        </w:rPr>
        <w:t>ой документации</w:t>
      </w:r>
      <w:r w:rsidRPr="00F74DC2">
        <w:rPr>
          <w:b/>
          <w:sz w:val="22"/>
          <w:szCs w:val="22"/>
        </w:rPr>
        <w:t>;</w:t>
      </w:r>
    </w:p>
    <w:p w:rsidR="00F16225" w:rsidRPr="00F74DC2" w:rsidRDefault="00F16225" w:rsidP="00E16FAA">
      <w:pPr>
        <w:spacing w:after="0"/>
        <w:rPr>
          <w:b/>
          <w:sz w:val="22"/>
          <w:szCs w:val="22"/>
        </w:rPr>
      </w:pPr>
      <w:r w:rsidRPr="00F74DC2">
        <w:rPr>
          <w:b/>
          <w:sz w:val="22"/>
          <w:szCs w:val="22"/>
        </w:rPr>
        <w:t>в)</w:t>
      </w:r>
      <w:r w:rsidRPr="00F74DC2">
        <w:rPr>
          <w:b/>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sidRPr="00F74DC2">
        <w:rPr>
          <w:b/>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F74DC2">
        <w:rPr>
          <w:b/>
          <w:sz w:val="22"/>
          <w:szCs w:val="22"/>
        </w:rPr>
        <w:t>.</w:t>
      </w:r>
      <w:r w:rsidRPr="00F74DC2">
        <w:rPr>
          <w:rFonts w:ascii="Arial" w:hAnsi="Arial" w:cs="Arial"/>
          <w:b/>
          <w:bCs/>
          <w:sz w:val="22"/>
          <w:szCs w:val="22"/>
        </w:rPr>
        <w:t xml:space="preserve"> </w:t>
      </w:r>
      <w:r w:rsidRPr="00F74DC2">
        <w:rPr>
          <w:b/>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F74DC2">
        <w:rPr>
          <w:b/>
          <w:bCs/>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F74DC2">
        <w:rPr>
          <w:bCs/>
          <w:sz w:val="22"/>
          <w:szCs w:val="22"/>
        </w:rPr>
        <w:t xml:space="preserve">. </w:t>
      </w:r>
      <w:r w:rsidRPr="00F74DC2">
        <w:rPr>
          <w:b/>
          <w:bCs/>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w:t>
      </w:r>
      <w:r w:rsidR="00F74DC2">
        <w:rPr>
          <w:b/>
          <w:bCs/>
          <w:sz w:val="22"/>
          <w:szCs w:val="22"/>
        </w:rPr>
        <w:t>запроса цен в электронной форме</w:t>
      </w:r>
      <w:r w:rsidRPr="00F74DC2">
        <w:rPr>
          <w:b/>
          <w:bCs/>
          <w:sz w:val="22"/>
          <w:szCs w:val="22"/>
        </w:rPr>
        <w:t xml:space="preserve">.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F74DC2">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F74DC2">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DD4AC1" w:rsidRDefault="00FB5A84" w:rsidP="006C157E">
            <w:pPr>
              <w:spacing w:after="0"/>
              <w:ind w:firstLine="567"/>
              <w:rPr>
                <w:sz w:val="22"/>
                <w:szCs w:val="22"/>
                <w:lang w:val="en-US"/>
              </w:rPr>
            </w:pPr>
            <w:r w:rsidRPr="008C7F9B">
              <w:rPr>
                <w:sz w:val="22"/>
                <w:szCs w:val="22"/>
                <w:lang w:val="en-US"/>
              </w:rPr>
              <w:t>E</w:t>
            </w:r>
            <w:r w:rsidRPr="00DD4AC1">
              <w:rPr>
                <w:sz w:val="22"/>
                <w:szCs w:val="22"/>
                <w:lang w:val="en-US"/>
              </w:rPr>
              <w:t>-</w:t>
            </w:r>
            <w:r w:rsidRPr="008C7F9B">
              <w:rPr>
                <w:sz w:val="22"/>
                <w:szCs w:val="22"/>
                <w:lang w:val="en-US"/>
              </w:rPr>
              <w:t>mail</w:t>
            </w:r>
            <w:r w:rsidRPr="00DD4AC1">
              <w:rPr>
                <w:sz w:val="22"/>
                <w:szCs w:val="22"/>
                <w:lang w:val="en-US"/>
              </w:rPr>
              <w:t xml:space="preserve">:   </w:t>
            </w:r>
            <w:r w:rsidRPr="008C7F9B">
              <w:rPr>
                <w:sz w:val="22"/>
                <w:szCs w:val="22"/>
                <w:lang w:val="en-US"/>
              </w:rPr>
              <w:t>energoservis</w:t>
            </w:r>
            <w:r w:rsidRPr="00DD4AC1">
              <w:rPr>
                <w:sz w:val="22"/>
                <w:szCs w:val="22"/>
                <w:lang w:val="en-US"/>
              </w:rPr>
              <w:t>-</w:t>
            </w:r>
            <w:r w:rsidRPr="008C7F9B">
              <w:rPr>
                <w:sz w:val="22"/>
                <w:szCs w:val="22"/>
                <w:lang w:val="en-US"/>
              </w:rPr>
              <w:t>volgi</w:t>
            </w:r>
            <w:r w:rsidRPr="00DD4AC1">
              <w:rPr>
                <w:sz w:val="22"/>
                <w:szCs w:val="22"/>
                <w:lang w:val="en-US"/>
              </w:rPr>
              <w:t>@</w:t>
            </w:r>
            <w:r w:rsidRPr="008C7F9B">
              <w:rPr>
                <w:sz w:val="22"/>
                <w:szCs w:val="22"/>
                <w:lang w:val="en-US"/>
              </w:rPr>
              <w:t>mail</w:t>
            </w:r>
            <w:r w:rsidRPr="00DD4AC1">
              <w:rPr>
                <w:sz w:val="22"/>
                <w:szCs w:val="22"/>
                <w:lang w:val="en-US"/>
              </w:rPr>
              <w:t>.</w:t>
            </w:r>
            <w:r w:rsidRPr="008C7F9B">
              <w:rPr>
                <w:sz w:val="22"/>
                <w:szCs w:val="22"/>
                <w:lang w:val="en-US"/>
              </w:rPr>
              <w:t>ru</w:t>
            </w:r>
            <w:r w:rsidRPr="00DD4AC1">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74DC2" w:rsidRDefault="0033712D" w:rsidP="00F74DC2">
            <w:pPr>
              <w:ind w:firstLine="567"/>
              <w:rPr>
                <w:sz w:val="22"/>
                <w:szCs w:val="22"/>
              </w:rPr>
            </w:pPr>
            <w:r>
              <w:rPr>
                <w:sz w:val="22"/>
                <w:szCs w:val="22"/>
              </w:rPr>
              <w:t>Контактное лицо Заказчика: с</w:t>
            </w:r>
            <w:r w:rsidR="00FB5A84" w:rsidRPr="008C7F9B">
              <w:rPr>
                <w:sz w:val="22"/>
                <w:szCs w:val="22"/>
              </w:rPr>
              <w:t xml:space="preserve">екретарь Закупочной </w:t>
            </w:r>
            <w:r w:rsidR="00F74DC2" w:rsidRPr="00072F05">
              <w:rPr>
                <w:sz w:val="22"/>
                <w:szCs w:val="22"/>
              </w:rPr>
              <w:t xml:space="preserve"> Контактн</w:t>
            </w:r>
            <w:r w:rsidR="00F74DC2">
              <w:rPr>
                <w:sz w:val="22"/>
                <w:szCs w:val="22"/>
              </w:rPr>
              <w:t>ые</w:t>
            </w:r>
            <w:r w:rsidR="00F74DC2" w:rsidRPr="00072F05">
              <w:rPr>
                <w:sz w:val="22"/>
                <w:szCs w:val="22"/>
              </w:rPr>
              <w:t xml:space="preserve"> лиц</w:t>
            </w:r>
            <w:r w:rsidR="00F74DC2">
              <w:rPr>
                <w:sz w:val="22"/>
                <w:szCs w:val="22"/>
              </w:rPr>
              <w:t>а</w:t>
            </w:r>
            <w:r w:rsidR="00F74DC2" w:rsidRPr="00072F05">
              <w:rPr>
                <w:sz w:val="22"/>
                <w:szCs w:val="22"/>
              </w:rPr>
              <w:t xml:space="preserve"> Заказчика: </w:t>
            </w:r>
          </w:p>
          <w:p w:rsidR="00F74DC2" w:rsidRPr="00F74DC2" w:rsidRDefault="00F74DC2" w:rsidP="00F74DC2">
            <w:pPr>
              <w:ind w:firstLine="567"/>
              <w:rPr>
                <w:color w:val="FF0000"/>
                <w:sz w:val="22"/>
                <w:szCs w:val="22"/>
              </w:rPr>
            </w:pPr>
            <w:r w:rsidRPr="00BF3D77">
              <w:rPr>
                <w:bCs/>
                <w:color w:val="FF0000"/>
                <w:sz w:val="22"/>
                <w:szCs w:val="22"/>
                <w:lang w:eastAsia="ar-SA"/>
              </w:rPr>
              <w:t xml:space="preserve">Боловина Анна Александровна </w:t>
            </w:r>
            <w:r>
              <w:rPr>
                <w:bCs/>
                <w:color w:val="FF0000"/>
                <w:sz w:val="22"/>
                <w:szCs w:val="22"/>
                <w:lang w:eastAsia="ar-SA"/>
              </w:rPr>
              <w:t xml:space="preserve">- начальник ОЗЛиМТО УКСиЗ, </w:t>
            </w:r>
            <w:r w:rsidRPr="00BF3D77">
              <w:rPr>
                <w:bCs/>
                <w:color w:val="FF0000"/>
                <w:sz w:val="22"/>
                <w:szCs w:val="22"/>
                <w:lang w:eastAsia="ar-SA"/>
              </w:rPr>
              <w:t>тел.: 8</w:t>
            </w:r>
            <w:r>
              <w:rPr>
                <w:bCs/>
                <w:color w:val="FF0000"/>
                <w:sz w:val="22"/>
                <w:szCs w:val="22"/>
                <w:lang w:eastAsia="ar-SA"/>
              </w:rPr>
              <w:t xml:space="preserve"> </w:t>
            </w:r>
            <w:r w:rsidRPr="00BF3D77">
              <w:rPr>
                <w:bCs/>
                <w:color w:val="FF0000"/>
                <w:sz w:val="22"/>
                <w:szCs w:val="22"/>
                <w:lang w:eastAsia="ar-SA"/>
              </w:rPr>
              <w:t xml:space="preserve">(8452) 302400 доб. 3130, </w:t>
            </w:r>
            <w:r>
              <w:rPr>
                <w:bCs/>
                <w:color w:val="FF0000"/>
                <w:sz w:val="22"/>
                <w:szCs w:val="22"/>
                <w:lang w:eastAsia="ar-SA"/>
              </w:rPr>
              <w:t xml:space="preserve"> </w:t>
            </w:r>
            <w:r w:rsidRPr="00BF3D77">
              <w:rPr>
                <w:bCs/>
                <w:color w:val="FF0000"/>
                <w:sz w:val="22"/>
                <w:szCs w:val="22"/>
                <w:lang w:val="en-US" w:eastAsia="ar-SA"/>
              </w:rPr>
              <w:t>Email</w:t>
            </w:r>
            <w:r w:rsidRPr="00BF3D77">
              <w:rPr>
                <w:bCs/>
                <w:color w:val="FF0000"/>
                <w:sz w:val="22"/>
                <w:szCs w:val="22"/>
                <w:lang w:eastAsia="ar-SA"/>
              </w:rPr>
              <w:t xml:space="preserve">: </w:t>
            </w:r>
            <w:hyperlink r:id="rId10" w:history="1">
              <w:r w:rsidRPr="0040095F">
                <w:rPr>
                  <w:rStyle w:val="aff7"/>
                  <w:sz w:val="22"/>
                  <w:szCs w:val="22"/>
                  <w:lang w:val="en-US"/>
                </w:rPr>
                <w:t>aa</w:t>
              </w:r>
              <w:r w:rsidRPr="0040095F">
                <w:rPr>
                  <w:rStyle w:val="aff7"/>
                  <w:sz w:val="22"/>
                  <w:szCs w:val="22"/>
                </w:rPr>
                <w:t>.</w:t>
              </w:r>
              <w:r w:rsidRPr="0040095F">
                <w:rPr>
                  <w:rStyle w:val="aff7"/>
                  <w:sz w:val="22"/>
                  <w:szCs w:val="22"/>
                  <w:lang w:val="en-US"/>
                </w:rPr>
                <w:t>bolovina</w:t>
              </w:r>
              <w:r w:rsidRPr="0040095F">
                <w:rPr>
                  <w:rStyle w:val="aff7"/>
                  <w:sz w:val="22"/>
                  <w:szCs w:val="22"/>
                </w:rPr>
                <w:t>@</w:t>
              </w:r>
              <w:r w:rsidRPr="0040095F">
                <w:rPr>
                  <w:rStyle w:val="aff7"/>
                  <w:sz w:val="22"/>
                  <w:szCs w:val="22"/>
                  <w:lang w:val="en-US"/>
                </w:rPr>
                <w:t>rossetivolga</w:t>
              </w:r>
              <w:r w:rsidRPr="0040095F">
                <w:rPr>
                  <w:rStyle w:val="aff7"/>
                  <w:sz w:val="22"/>
                  <w:szCs w:val="22"/>
                </w:rPr>
                <w:t>.</w:t>
              </w:r>
              <w:r w:rsidRPr="0040095F">
                <w:rPr>
                  <w:rStyle w:val="aff7"/>
                  <w:sz w:val="22"/>
                  <w:szCs w:val="22"/>
                  <w:lang w:val="en-US"/>
                </w:rPr>
                <w:t>ru</w:t>
              </w:r>
            </w:hyperlink>
          </w:p>
          <w:p w:rsidR="00324CA3" w:rsidRPr="00324CA3" w:rsidRDefault="00F74DC2" w:rsidP="00F74DC2">
            <w:pPr>
              <w:ind w:firstLine="567"/>
              <w:rPr>
                <w:color w:val="FF0000"/>
                <w:sz w:val="22"/>
                <w:szCs w:val="22"/>
              </w:rPr>
            </w:pPr>
            <w:r w:rsidRPr="008B7969">
              <w:rPr>
                <w:color w:val="FF0000"/>
                <w:sz w:val="22"/>
                <w:szCs w:val="22"/>
              </w:rPr>
              <w:t>Пухарев Виктор Вал</w:t>
            </w:r>
            <w:r>
              <w:rPr>
                <w:color w:val="FF0000"/>
                <w:sz w:val="22"/>
                <w:szCs w:val="22"/>
              </w:rPr>
              <w:t xml:space="preserve">ерьевич  –  главный инженер,                                </w:t>
            </w:r>
            <w:r w:rsidRPr="008B7969">
              <w:rPr>
                <w:color w:val="FF0000"/>
                <w:sz w:val="22"/>
                <w:szCs w:val="22"/>
              </w:rPr>
              <w:t xml:space="preserve">тел. 8 (8452) </w:t>
            </w:r>
            <w:r>
              <w:rPr>
                <w:color w:val="FF0000"/>
                <w:sz w:val="22"/>
                <w:szCs w:val="22"/>
              </w:rPr>
              <w:t xml:space="preserve">302400, доб. 3161, </w:t>
            </w:r>
            <w:r w:rsidRPr="008B7969">
              <w:rPr>
                <w:color w:val="FF0000"/>
                <w:sz w:val="22"/>
                <w:szCs w:val="22"/>
              </w:rPr>
              <w:t xml:space="preserve">E-mail: </w:t>
            </w:r>
            <w:hyperlink r:id="rId11" w:history="1">
              <w:r w:rsidRPr="00157C18">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D4AC1" w:rsidRDefault="006C157E" w:rsidP="00DD4AC1">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A0155C">
              <w:rPr>
                <w:b/>
                <w:bCs/>
                <w:color w:val="FF0000"/>
                <w:sz w:val="22"/>
                <w:szCs w:val="22"/>
              </w:rPr>
              <w:t>1</w:t>
            </w:r>
            <w:r w:rsidR="00F74DC2">
              <w:rPr>
                <w:b/>
                <w:bCs/>
                <w:color w:val="FF0000"/>
                <w:sz w:val="22"/>
                <w:szCs w:val="22"/>
              </w:rPr>
              <w:t>4</w:t>
            </w:r>
            <w:r w:rsidR="00BD7A47">
              <w:rPr>
                <w:b/>
                <w:bCs/>
                <w:color w:val="FF0000"/>
                <w:sz w:val="22"/>
                <w:szCs w:val="22"/>
              </w:rPr>
              <w:t xml:space="preserve">6 </w:t>
            </w:r>
            <w:r w:rsidRPr="008C7F9B">
              <w:rPr>
                <w:b/>
                <w:bCs/>
                <w:color w:val="FF0000"/>
                <w:sz w:val="22"/>
                <w:szCs w:val="22"/>
              </w:rPr>
              <w:t>Лот № 1.</w:t>
            </w:r>
            <w:r w:rsidRPr="008C7F9B">
              <w:rPr>
                <w:bCs/>
                <w:color w:val="FF0000"/>
                <w:sz w:val="22"/>
                <w:szCs w:val="22"/>
              </w:rPr>
              <w:t xml:space="preserve"> </w:t>
            </w:r>
            <w:r w:rsidRPr="008C7F9B">
              <w:rPr>
                <w:color w:val="FF0000"/>
                <w:sz w:val="22"/>
                <w:szCs w:val="22"/>
              </w:rPr>
              <w:t xml:space="preserve"> </w:t>
            </w:r>
          </w:p>
          <w:p w:rsidR="00DD4AC1" w:rsidRPr="00DD4AC1" w:rsidRDefault="00DD4AC1" w:rsidP="00DD4AC1">
            <w:pPr>
              <w:autoSpaceDE w:val="0"/>
              <w:autoSpaceDN w:val="0"/>
              <w:adjustRightInd w:val="0"/>
              <w:spacing w:after="0"/>
              <w:ind w:firstLine="567"/>
              <w:rPr>
                <w:b/>
                <w:color w:val="FF0000"/>
                <w:sz w:val="22"/>
                <w:szCs w:val="22"/>
              </w:rPr>
            </w:pPr>
            <w:r w:rsidRPr="00DD4AC1">
              <w:rPr>
                <w:b/>
                <w:color w:val="FF0000"/>
                <w:sz w:val="22"/>
                <w:szCs w:val="22"/>
              </w:rPr>
              <w:t xml:space="preserve">Выполнение работ по разработке проектной и рабочей документации по объекту: </w:t>
            </w:r>
            <w:r w:rsidRPr="00DD4AC1">
              <w:rPr>
                <w:b/>
                <w:i/>
                <w:iCs/>
                <w:color w:val="FF0000"/>
                <w:sz w:val="22"/>
                <w:szCs w:val="22"/>
              </w:rPr>
              <w:t>«</w:t>
            </w:r>
            <w:r w:rsidRPr="00DD4AC1">
              <w:rPr>
                <w:b/>
                <w:color w:val="FF0000"/>
                <w:sz w:val="22"/>
                <w:szCs w:val="22"/>
              </w:rPr>
              <w:t>Реконструкция ВЛ-10 кВ Ф-9 ПС-110 кВ «Ягодное» с. Ягодное Ставропольского района в части замены опор, провода, установки реклоузеров».</w:t>
            </w:r>
          </w:p>
          <w:p w:rsidR="00F74DC2" w:rsidRPr="00DF09D2" w:rsidRDefault="00F74DC2" w:rsidP="00F74DC2">
            <w:pPr>
              <w:pStyle w:val="afffff4"/>
              <w:widowControl w:val="0"/>
              <w:tabs>
                <w:tab w:val="left" w:pos="8250"/>
              </w:tabs>
              <w:autoSpaceDE w:val="0"/>
              <w:autoSpaceDN w:val="0"/>
              <w:adjustRightInd w:val="0"/>
              <w:ind w:left="0" w:firstLine="567"/>
              <w:jc w:val="center"/>
              <w:rPr>
                <w:sz w:val="22"/>
                <w:szCs w:val="22"/>
              </w:rPr>
            </w:pPr>
          </w:p>
          <w:p w:rsidR="00F74DC2" w:rsidRPr="00DF09D2" w:rsidRDefault="00F74DC2" w:rsidP="00F74DC2">
            <w:pPr>
              <w:ind w:firstLine="567"/>
              <w:rPr>
                <w:color w:val="FF0000"/>
                <w:sz w:val="22"/>
                <w:szCs w:val="22"/>
              </w:rPr>
            </w:pPr>
            <w:r w:rsidRPr="00DF09D2">
              <w:rPr>
                <w:color w:val="FF0000"/>
                <w:sz w:val="22"/>
                <w:szCs w:val="22"/>
              </w:rPr>
              <w:t>Приказ о проведении внеплановой закуп</w:t>
            </w:r>
            <w:r>
              <w:rPr>
                <w:color w:val="FF0000"/>
                <w:sz w:val="22"/>
                <w:szCs w:val="22"/>
              </w:rPr>
              <w:t>ки АО «Энергосервис Волги» № 37</w:t>
            </w:r>
            <w:r w:rsidR="00DD4AC1">
              <w:rPr>
                <w:color w:val="FF0000"/>
                <w:sz w:val="22"/>
                <w:szCs w:val="22"/>
              </w:rPr>
              <w:t>9</w:t>
            </w:r>
            <w:r w:rsidRPr="00DF09D2">
              <w:rPr>
                <w:color w:val="FF0000"/>
                <w:sz w:val="22"/>
                <w:szCs w:val="22"/>
              </w:rPr>
              <w:t xml:space="preserve"> от </w:t>
            </w:r>
            <w:r>
              <w:rPr>
                <w:color w:val="FF0000"/>
                <w:sz w:val="22"/>
                <w:szCs w:val="22"/>
              </w:rPr>
              <w:t>2</w:t>
            </w:r>
            <w:r w:rsidR="00DD4AC1">
              <w:rPr>
                <w:color w:val="FF0000"/>
                <w:sz w:val="22"/>
                <w:szCs w:val="22"/>
              </w:rPr>
              <w:t>1</w:t>
            </w:r>
            <w:r w:rsidRPr="00DF09D2">
              <w:rPr>
                <w:color w:val="FF0000"/>
                <w:sz w:val="22"/>
                <w:szCs w:val="22"/>
              </w:rPr>
              <w:t>.</w:t>
            </w:r>
            <w:r>
              <w:rPr>
                <w:color w:val="FF0000"/>
                <w:sz w:val="22"/>
                <w:szCs w:val="22"/>
              </w:rPr>
              <w:t>11</w:t>
            </w:r>
            <w:r w:rsidRPr="00DF09D2">
              <w:rPr>
                <w:color w:val="FF0000"/>
                <w:sz w:val="22"/>
                <w:szCs w:val="22"/>
              </w:rPr>
              <w:t xml:space="preserve">.2025.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DD4AC1" w:rsidRPr="00DD4AC1" w:rsidRDefault="00F74DC2" w:rsidP="00DD4AC1">
            <w:pPr>
              <w:widowControl w:val="0"/>
              <w:autoSpaceDE w:val="0"/>
              <w:autoSpaceDN w:val="0"/>
              <w:adjustRightInd w:val="0"/>
              <w:spacing w:after="0"/>
              <w:ind w:firstLine="567"/>
              <w:rPr>
                <w:color w:val="FF0000"/>
                <w:sz w:val="22"/>
                <w:szCs w:val="22"/>
              </w:rPr>
            </w:pPr>
            <w:r w:rsidRPr="000A6BF2">
              <w:rPr>
                <w:sz w:val="22"/>
                <w:szCs w:val="22"/>
              </w:rPr>
              <w:t xml:space="preserve">Адрес объекта: </w:t>
            </w:r>
            <w:r w:rsidR="00DD4AC1" w:rsidRPr="00DD4AC1">
              <w:rPr>
                <w:color w:val="FF0000"/>
                <w:sz w:val="22"/>
                <w:szCs w:val="22"/>
              </w:rPr>
              <w:t>Самарская область, Ставропольский район, с. Ягодное.</w:t>
            </w:r>
          </w:p>
          <w:p w:rsidR="00F74DC2" w:rsidRDefault="00F74DC2" w:rsidP="00F74DC2">
            <w:pPr>
              <w:pStyle w:val="afffff4"/>
              <w:widowControl w:val="0"/>
              <w:tabs>
                <w:tab w:val="num" w:pos="851"/>
                <w:tab w:val="left" w:pos="8250"/>
              </w:tabs>
              <w:autoSpaceDE w:val="0"/>
              <w:autoSpaceDN w:val="0"/>
              <w:adjustRightInd w:val="0"/>
              <w:ind w:left="0" w:firstLine="567"/>
              <w:jc w:val="both"/>
              <w:rPr>
                <w:sz w:val="22"/>
                <w:szCs w:val="22"/>
              </w:rPr>
            </w:pPr>
            <w:r w:rsidRPr="002753AA">
              <w:rPr>
                <w:sz w:val="22"/>
                <w:szCs w:val="22"/>
              </w:rPr>
              <w:t>Сроки начала и окончания работ:</w:t>
            </w:r>
          </w:p>
          <w:p w:rsidR="00F74DC2" w:rsidRPr="00897FA6" w:rsidRDefault="00F74DC2" w:rsidP="00F74DC2">
            <w:pPr>
              <w:pStyle w:val="afffff4"/>
              <w:widowControl w:val="0"/>
              <w:tabs>
                <w:tab w:val="num" w:pos="851"/>
                <w:tab w:val="left" w:pos="8250"/>
              </w:tabs>
              <w:autoSpaceDE w:val="0"/>
              <w:autoSpaceDN w:val="0"/>
              <w:adjustRightInd w:val="0"/>
              <w:ind w:left="0" w:firstLine="567"/>
              <w:jc w:val="both"/>
              <w:rPr>
                <w:color w:val="FF0000"/>
                <w:sz w:val="22"/>
                <w:szCs w:val="22"/>
              </w:rPr>
            </w:pPr>
            <w:r w:rsidRPr="00897FA6">
              <w:rPr>
                <w:color w:val="FF0000"/>
                <w:sz w:val="22"/>
                <w:szCs w:val="22"/>
              </w:rPr>
              <w:t>начало работ – в течение 5 дней со дня заключения договора;</w:t>
            </w:r>
          </w:p>
          <w:p w:rsidR="00F74DC2" w:rsidRPr="00897FA6" w:rsidRDefault="00F74DC2" w:rsidP="00F74DC2">
            <w:pPr>
              <w:pStyle w:val="afffff4"/>
              <w:widowControl w:val="0"/>
              <w:tabs>
                <w:tab w:val="num" w:pos="851"/>
                <w:tab w:val="left" w:pos="8250"/>
              </w:tabs>
              <w:autoSpaceDE w:val="0"/>
              <w:autoSpaceDN w:val="0"/>
              <w:adjustRightInd w:val="0"/>
              <w:ind w:left="0" w:firstLine="567"/>
              <w:jc w:val="both"/>
              <w:rPr>
                <w:color w:val="FF0000"/>
                <w:sz w:val="22"/>
                <w:szCs w:val="22"/>
              </w:rPr>
            </w:pPr>
            <w:r w:rsidRPr="00897FA6">
              <w:rPr>
                <w:color w:val="FF0000"/>
                <w:sz w:val="22"/>
                <w:szCs w:val="22"/>
              </w:rPr>
              <w:t>окончание</w:t>
            </w:r>
            <w:r w:rsidR="00DD4AC1">
              <w:rPr>
                <w:color w:val="FF0000"/>
                <w:sz w:val="22"/>
                <w:szCs w:val="22"/>
              </w:rPr>
              <w:t xml:space="preserve"> работ – не позднее 30.09</w:t>
            </w:r>
            <w:r>
              <w:rPr>
                <w:color w:val="FF0000"/>
                <w:sz w:val="22"/>
                <w:szCs w:val="22"/>
              </w:rPr>
              <w:t>.2026.</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6B685F" w:rsidRDefault="00FB5A84" w:rsidP="006B685F">
            <w:pPr>
              <w:tabs>
                <w:tab w:val="left" w:pos="708"/>
              </w:tabs>
              <w:autoSpaceDE w:val="0"/>
              <w:autoSpaceDN w:val="0"/>
              <w:spacing w:after="0"/>
              <w:ind w:firstLine="567"/>
              <w:rPr>
                <w:sz w:val="22"/>
                <w:szCs w:val="22"/>
              </w:rPr>
            </w:pPr>
            <w:r w:rsidRPr="00CA6031">
              <w:rPr>
                <w:sz w:val="22"/>
                <w:szCs w:val="22"/>
              </w:rPr>
              <w:t>Начальна</w:t>
            </w:r>
            <w:r w:rsidR="006B685F">
              <w:rPr>
                <w:sz w:val="22"/>
                <w:szCs w:val="22"/>
              </w:rPr>
              <w:t>я (максимальная) цена договора:</w:t>
            </w:r>
          </w:p>
          <w:p w:rsidR="00F74DC2" w:rsidRPr="001665E3" w:rsidRDefault="00F74DC2" w:rsidP="00F74DC2">
            <w:pPr>
              <w:tabs>
                <w:tab w:val="left" w:pos="708"/>
              </w:tabs>
              <w:autoSpaceDE w:val="0"/>
              <w:autoSpaceDN w:val="0"/>
              <w:ind w:firstLine="567"/>
              <w:rPr>
                <w:color w:val="FF0000"/>
                <w:sz w:val="22"/>
                <w:szCs w:val="22"/>
              </w:rPr>
            </w:pPr>
            <w:r w:rsidRPr="001665E3">
              <w:rPr>
                <w:color w:val="FF0000"/>
                <w:sz w:val="22"/>
                <w:szCs w:val="22"/>
              </w:rPr>
              <w:t xml:space="preserve">Начальная (максимальная) цена договора (цена лота) составляет </w:t>
            </w:r>
            <w:r w:rsidR="001665E3" w:rsidRPr="001665E3">
              <w:rPr>
                <w:color w:val="FF0000"/>
                <w:sz w:val="22"/>
                <w:szCs w:val="22"/>
                <w:shd w:val="clear" w:color="auto" w:fill="FFFFFF"/>
              </w:rPr>
              <w:t>2 154 253,89</w:t>
            </w:r>
            <w:r w:rsidRPr="001665E3">
              <w:rPr>
                <w:color w:val="FF0000"/>
                <w:sz w:val="22"/>
                <w:szCs w:val="22"/>
                <w:shd w:val="clear" w:color="auto" w:fill="FFFFFF"/>
              </w:rPr>
              <w:t xml:space="preserve"> </w:t>
            </w:r>
            <w:r w:rsidRPr="001665E3">
              <w:rPr>
                <w:color w:val="FF0000"/>
                <w:sz w:val="22"/>
                <w:szCs w:val="22"/>
              </w:rPr>
              <w:t>руб. (</w:t>
            </w:r>
            <w:r w:rsidR="001665E3" w:rsidRPr="001665E3">
              <w:rPr>
                <w:color w:val="FF0000"/>
                <w:sz w:val="22"/>
                <w:szCs w:val="22"/>
              </w:rPr>
              <w:t xml:space="preserve">Два миллиона сто пятьдесят четыре тысячи двести пятьдесят три рубля </w:t>
            </w:r>
            <w:r w:rsidR="001665E3">
              <w:rPr>
                <w:color w:val="FF0000"/>
                <w:sz w:val="22"/>
                <w:szCs w:val="22"/>
              </w:rPr>
              <w:t xml:space="preserve">             </w:t>
            </w:r>
            <w:r w:rsidR="001665E3" w:rsidRPr="001665E3">
              <w:rPr>
                <w:color w:val="FF0000"/>
                <w:sz w:val="22"/>
                <w:szCs w:val="22"/>
              </w:rPr>
              <w:t>89 копеек</w:t>
            </w:r>
            <w:r w:rsidRPr="001665E3">
              <w:rPr>
                <w:color w:val="FF0000"/>
                <w:sz w:val="22"/>
                <w:szCs w:val="22"/>
              </w:rPr>
              <w:t xml:space="preserve">, кроме того, НДС в размере 20 % - </w:t>
            </w:r>
            <w:r w:rsidR="001665E3" w:rsidRPr="001665E3">
              <w:rPr>
                <w:color w:val="FF0000"/>
                <w:sz w:val="22"/>
                <w:szCs w:val="22"/>
              </w:rPr>
              <w:t xml:space="preserve">430 850,78 </w:t>
            </w:r>
            <w:r w:rsidRPr="001665E3">
              <w:rPr>
                <w:color w:val="FF0000"/>
                <w:sz w:val="22"/>
                <w:szCs w:val="22"/>
              </w:rPr>
              <w:t>руб. (</w:t>
            </w:r>
            <w:r w:rsidR="001665E3" w:rsidRPr="001665E3">
              <w:rPr>
                <w:color w:val="FF0000"/>
                <w:sz w:val="22"/>
                <w:szCs w:val="22"/>
              </w:rPr>
              <w:t>Четыреста тридцать тысяч восемьсот пятьдесят рублей 78 копеек</w:t>
            </w:r>
            <w:r w:rsidRPr="001665E3">
              <w:rPr>
                <w:color w:val="FF0000"/>
                <w:sz w:val="22"/>
                <w:szCs w:val="22"/>
              </w:rPr>
              <w:t xml:space="preserve">). </w:t>
            </w:r>
          </w:p>
          <w:p w:rsidR="00F74DC2" w:rsidRPr="001665E3" w:rsidRDefault="00F74DC2" w:rsidP="00F74DC2">
            <w:pPr>
              <w:tabs>
                <w:tab w:val="left" w:pos="708"/>
              </w:tabs>
              <w:autoSpaceDE w:val="0"/>
              <w:autoSpaceDN w:val="0"/>
              <w:ind w:firstLine="567"/>
              <w:rPr>
                <w:color w:val="FF0000"/>
                <w:sz w:val="22"/>
                <w:szCs w:val="22"/>
              </w:rPr>
            </w:pPr>
            <w:r w:rsidRPr="001665E3">
              <w:rPr>
                <w:b/>
                <w:color w:val="FF0000"/>
                <w:sz w:val="22"/>
                <w:szCs w:val="22"/>
              </w:rPr>
              <w:t xml:space="preserve">Начальная (максимальная) цена договора (цена лота) с учетом НДС составляет </w:t>
            </w:r>
            <w:r w:rsidR="00AA4406" w:rsidRPr="001665E3">
              <w:rPr>
                <w:b/>
                <w:color w:val="FF0000"/>
                <w:sz w:val="22"/>
                <w:szCs w:val="22"/>
              </w:rPr>
              <w:t>2 585 104,67</w:t>
            </w:r>
            <w:r w:rsidR="001665E3">
              <w:rPr>
                <w:b/>
                <w:color w:val="FF0000"/>
                <w:sz w:val="22"/>
                <w:szCs w:val="22"/>
              </w:rPr>
              <w:t xml:space="preserve"> </w:t>
            </w:r>
            <w:r w:rsidRPr="001665E3">
              <w:rPr>
                <w:b/>
                <w:color w:val="FF0000"/>
                <w:sz w:val="22"/>
                <w:szCs w:val="22"/>
              </w:rPr>
              <w:t>руб. (</w:t>
            </w:r>
            <w:r w:rsidR="00AA4406" w:rsidRPr="001665E3">
              <w:rPr>
                <w:b/>
                <w:color w:val="FF0000"/>
                <w:sz w:val="22"/>
                <w:szCs w:val="22"/>
              </w:rPr>
              <w:t>Два миллиона пятьсот восемьдесят пять тысяч сто четыре рубля 67 копеек</w:t>
            </w:r>
            <w:r w:rsidRPr="001665E3">
              <w:rPr>
                <w:b/>
                <w:color w:val="FF0000"/>
                <w:sz w:val="22"/>
                <w:szCs w:val="22"/>
              </w:rPr>
              <w:t>).</w:t>
            </w:r>
          </w:p>
          <w:p w:rsidR="00EB3E62" w:rsidRDefault="00FB5A84" w:rsidP="00833BFD">
            <w:pPr>
              <w:tabs>
                <w:tab w:val="left" w:pos="708"/>
              </w:tabs>
              <w:autoSpaceDE w:val="0"/>
              <w:autoSpaceDN w:val="0"/>
              <w:spacing w:after="0"/>
              <w:ind w:firstLine="567"/>
              <w:rPr>
                <w:bCs/>
                <w:sz w:val="22"/>
                <w:szCs w:val="22"/>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w:t>
            </w:r>
            <w:r w:rsidR="00EB3E62">
              <w:rPr>
                <w:bCs/>
                <w:sz w:val="22"/>
                <w:szCs w:val="22"/>
              </w:rPr>
              <w:t>цену (цену лота) без учета НДС.</w:t>
            </w:r>
          </w:p>
          <w:p w:rsidR="00FB5A84" w:rsidRPr="00EB3E62" w:rsidRDefault="00FB5A84" w:rsidP="00833BFD">
            <w:pPr>
              <w:tabs>
                <w:tab w:val="left" w:pos="708"/>
              </w:tabs>
              <w:autoSpaceDE w:val="0"/>
              <w:autoSpaceDN w:val="0"/>
              <w:spacing w:after="0"/>
              <w:ind w:firstLine="567"/>
              <w:rPr>
                <w:b/>
                <w:sz w:val="22"/>
                <w:szCs w:val="22"/>
              </w:rPr>
            </w:pPr>
            <w:r w:rsidRPr="00EB3E62">
              <w:rPr>
                <w:b/>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D291F" w:rsidRPr="006E0E0D" w:rsidRDefault="001D291F" w:rsidP="001D291F">
            <w:pPr>
              <w:spacing w:after="0"/>
              <w:ind w:firstLine="567"/>
              <w:rPr>
                <w:rFonts w:eastAsia="Calibri"/>
                <w:b/>
                <w:sz w:val="22"/>
                <w:szCs w:val="22"/>
              </w:rPr>
            </w:pPr>
            <w:r w:rsidRPr="006E0E0D">
              <w:rPr>
                <w:rFonts w:eastAsia="Calibri"/>
                <w:b/>
                <w:sz w:val="22"/>
                <w:szCs w:val="22"/>
              </w:rPr>
              <w:t>В случае изме</w:t>
            </w:r>
            <w:r>
              <w:rPr>
                <w:rFonts w:eastAsia="Calibri"/>
                <w:b/>
                <w:sz w:val="22"/>
                <w:szCs w:val="22"/>
              </w:rPr>
              <w:t xml:space="preserve">нения с 01.01.2026 </w:t>
            </w:r>
            <w:r w:rsidRPr="006E0E0D">
              <w:rPr>
                <w:rFonts w:eastAsia="Calibri"/>
                <w:b/>
                <w:sz w:val="22"/>
                <w:szCs w:val="22"/>
              </w:rPr>
              <w:t>налогового законодательства РФ сумма НДС исчисляется по ставке, установленной статьей 164 Налогового кодекса Российской Федерации и действующей на дату поставки/выполнения работ/оказания услуг.</w:t>
            </w:r>
          </w:p>
          <w:p w:rsidR="00FB5A84" w:rsidRPr="00FB5A84" w:rsidRDefault="00FB5A84" w:rsidP="003A36C9">
            <w:pPr>
              <w:spacing w:after="0"/>
              <w:ind w:firstLine="567"/>
              <w:rPr>
                <w:rFonts w:eastAsia="Calibri"/>
                <w:sz w:val="22"/>
                <w:szCs w:val="22"/>
              </w:rPr>
            </w:pPr>
            <w:bookmarkStart w:id="139" w:name="_GoBack"/>
            <w:bookmarkEnd w:id="139"/>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F74DC2">
              <w:rPr>
                <w:color w:val="FF0000"/>
                <w:sz w:val="22"/>
                <w:szCs w:val="22"/>
              </w:rPr>
              <w:t>2</w:t>
            </w:r>
            <w:r w:rsidR="001665E3">
              <w:rPr>
                <w:color w:val="FF0000"/>
                <w:sz w:val="22"/>
                <w:szCs w:val="22"/>
              </w:rPr>
              <w:t>6</w:t>
            </w:r>
            <w:r w:rsidR="00F74DC2">
              <w:rPr>
                <w:color w:val="FF0000"/>
                <w:sz w:val="22"/>
                <w:szCs w:val="22"/>
              </w:rPr>
              <w:t xml:space="preserve"> ноября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F74DC2">
              <w:rPr>
                <w:color w:val="FF0000"/>
                <w:sz w:val="22"/>
                <w:szCs w:val="22"/>
              </w:rPr>
              <w:t>0</w:t>
            </w:r>
            <w:r w:rsidR="001665E3">
              <w:rPr>
                <w:color w:val="FF0000"/>
                <w:sz w:val="22"/>
                <w:szCs w:val="22"/>
              </w:rPr>
              <w:t>8</w:t>
            </w:r>
            <w:r w:rsidR="00F74DC2">
              <w:rPr>
                <w:color w:val="FF0000"/>
                <w:sz w:val="22"/>
                <w:szCs w:val="22"/>
              </w:rPr>
              <w:t xml:space="preserve"> декабря</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276475">
              <w:rPr>
                <w:color w:val="FF0000"/>
                <w:sz w:val="22"/>
                <w:szCs w:val="22"/>
              </w:rPr>
              <w:t xml:space="preserve">                          </w:t>
            </w:r>
            <w:r w:rsidRPr="008D7252">
              <w:rPr>
                <w:color w:val="FF0000"/>
                <w:sz w:val="22"/>
                <w:szCs w:val="22"/>
              </w:rPr>
              <w:t>«</w:t>
            </w:r>
            <w:r w:rsidR="001665E3">
              <w:rPr>
                <w:color w:val="FF0000"/>
                <w:sz w:val="22"/>
                <w:szCs w:val="22"/>
              </w:rPr>
              <w:t>11</w:t>
            </w:r>
            <w:r w:rsidRPr="008D7252">
              <w:rPr>
                <w:color w:val="FF0000"/>
                <w:sz w:val="22"/>
                <w:szCs w:val="22"/>
              </w:rPr>
              <w:t xml:space="preserve">» </w:t>
            </w:r>
            <w:r w:rsidR="00F74DC2">
              <w:rPr>
                <w:color w:val="FF0000"/>
                <w:sz w:val="22"/>
                <w:szCs w:val="22"/>
              </w:rPr>
              <w:t xml:space="preserve">декабря </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F74DC2">
              <w:rPr>
                <w:color w:val="FF0000"/>
                <w:sz w:val="22"/>
                <w:szCs w:val="22"/>
              </w:rPr>
              <w:t>1</w:t>
            </w:r>
            <w:r w:rsidR="001665E3">
              <w:rPr>
                <w:color w:val="FF0000"/>
                <w:sz w:val="22"/>
                <w:szCs w:val="22"/>
              </w:rPr>
              <w:t>7</w:t>
            </w:r>
            <w:r w:rsidR="00C968C4">
              <w:rPr>
                <w:color w:val="FF0000"/>
                <w:sz w:val="22"/>
                <w:szCs w:val="22"/>
              </w:rPr>
              <w:t xml:space="preserve"> </w:t>
            </w:r>
            <w:r w:rsidR="00F74DC2">
              <w:rPr>
                <w:color w:val="FF0000"/>
                <w:sz w:val="22"/>
                <w:szCs w:val="22"/>
              </w:rPr>
              <w:t>декабря</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00F74DC2">
              <w:rPr>
                <w:sz w:val="22"/>
                <w:szCs w:val="22"/>
              </w:rPr>
              <w:t xml:space="preserve">части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111E67">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BE1AF2" w:rsidP="00AA5513">
            <w:pPr>
              <w:spacing w:after="0"/>
              <w:rPr>
                <w:sz w:val="22"/>
                <w:szCs w:val="22"/>
              </w:rPr>
            </w:pPr>
            <w:r>
              <w:rPr>
                <w:color w:val="FF0000"/>
                <w:sz w:val="22"/>
                <w:szCs w:val="22"/>
              </w:rPr>
              <w:t>0</w:t>
            </w:r>
            <w:r w:rsidR="00AA5513">
              <w:rPr>
                <w:color w:val="FF0000"/>
                <w:sz w:val="22"/>
                <w:szCs w:val="22"/>
              </w:rPr>
              <w:t>5</w:t>
            </w:r>
            <w:r>
              <w:rPr>
                <w:color w:val="FF0000"/>
                <w:sz w:val="22"/>
                <w:szCs w:val="22"/>
              </w:rPr>
              <w:t xml:space="preserve"> декабря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BE1AF2">
            <w:pPr>
              <w:keepNext/>
              <w:keepLines/>
              <w:widowControl w:val="0"/>
              <w:suppressLineNumbers/>
              <w:suppressAutoHyphens/>
              <w:spacing w:after="0"/>
              <w:ind w:firstLine="567"/>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3"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4"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381016"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381016"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381016"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406" w:rsidRDefault="00AA4406">
      <w:r>
        <w:separator/>
      </w:r>
    </w:p>
    <w:p w:rsidR="00AA4406" w:rsidRDefault="00AA4406"/>
  </w:endnote>
  <w:endnote w:type="continuationSeparator" w:id="0">
    <w:p w:rsidR="00AA4406" w:rsidRDefault="00AA4406">
      <w:r>
        <w:continuationSeparator/>
      </w:r>
    </w:p>
    <w:p w:rsidR="00AA4406" w:rsidRDefault="00AA4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406" w:rsidRDefault="00AA440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D291F">
      <w:rPr>
        <w:rStyle w:val="afd"/>
        <w:noProof/>
      </w:rPr>
      <w:t>23</w:t>
    </w:r>
    <w:r>
      <w:rPr>
        <w:rStyle w:val="afd"/>
      </w:rPr>
      <w:fldChar w:fldCharType="end"/>
    </w:r>
  </w:p>
  <w:p w:rsidR="00AA4406" w:rsidRDefault="00AA440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406" w:rsidRDefault="00AA4406">
      <w:r>
        <w:separator/>
      </w:r>
    </w:p>
    <w:p w:rsidR="00AA4406" w:rsidRDefault="00AA4406"/>
  </w:footnote>
  <w:footnote w:type="continuationSeparator" w:id="0">
    <w:p w:rsidR="00AA4406" w:rsidRDefault="00AA4406">
      <w:r>
        <w:continuationSeparator/>
      </w:r>
    </w:p>
    <w:p w:rsidR="00AA4406" w:rsidRDefault="00AA4406"/>
  </w:footnote>
  <w:footnote w:id="1">
    <w:p w:rsidR="00AA4406" w:rsidRPr="00AC5C89" w:rsidRDefault="00AA4406"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AA4406" w:rsidRPr="00AC5C89" w:rsidRDefault="00AA4406"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AA4406" w:rsidRPr="00AC5C89" w:rsidRDefault="00AA4406"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AA4406" w:rsidRPr="00AC5C89" w:rsidRDefault="00AA4406"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8F7E7034"/>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468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67"/>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5E3"/>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291F"/>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475"/>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988"/>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195B"/>
    <w:rsid w:val="00372685"/>
    <w:rsid w:val="003735A2"/>
    <w:rsid w:val="003735DD"/>
    <w:rsid w:val="003746AD"/>
    <w:rsid w:val="00374B55"/>
    <w:rsid w:val="003756DC"/>
    <w:rsid w:val="0037586E"/>
    <w:rsid w:val="0037663E"/>
    <w:rsid w:val="00376966"/>
    <w:rsid w:val="00376FA5"/>
    <w:rsid w:val="00377A3C"/>
    <w:rsid w:val="00380CD1"/>
    <w:rsid w:val="00381016"/>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266"/>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0C5"/>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A6C"/>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5F"/>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CF7"/>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155C"/>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406"/>
    <w:rsid w:val="00AA4606"/>
    <w:rsid w:val="00AA490F"/>
    <w:rsid w:val="00AA5061"/>
    <w:rsid w:val="00AA5105"/>
    <w:rsid w:val="00AA5283"/>
    <w:rsid w:val="00AA54EC"/>
    <w:rsid w:val="00AA5513"/>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5B8"/>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59B3"/>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A47"/>
    <w:rsid w:val="00BD7BDD"/>
    <w:rsid w:val="00BE033D"/>
    <w:rsid w:val="00BE0AE0"/>
    <w:rsid w:val="00BE0D44"/>
    <w:rsid w:val="00BE1182"/>
    <w:rsid w:val="00BE1AF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206"/>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968C4"/>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039"/>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4AC1"/>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3B6"/>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77A4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3E62"/>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17AF6"/>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4DC2"/>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8993"/>
    <o:shapelayout v:ext="edit">
      <o:idmap v:ext="edit" data="1"/>
    </o:shapelayout>
  </w:shapeDefaults>
  <w:decimalSymbol w:val=","/>
  <w:listSeparator w:val=";"/>
  <w14:docId w14:val="4F2EF45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998656">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v.puharev@rossetivolga.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aa.bolovina@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51707-EDF6-476E-8E54-1B09C9A5A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45</Pages>
  <Words>22708</Words>
  <Characters>129438</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9</cp:revision>
  <cp:lastPrinted>2021-01-15T08:18:00Z</cp:lastPrinted>
  <dcterms:created xsi:type="dcterms:W3CDTF">2025-11-20T11:00:00Z</dcterms:created>
  <dcterms:modified xsi:type="dcterms:W3CDTF">2025-11-24T10:03:00Z</dcterms:modified>
</cp:coreProperties>
</file>